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389C5" w14:textId="01601C6C" w:rsidR="00776058" w:rsidRDefault="00776058" w:rsidP="007760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de-DE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de-DE"/>
        </w:rPr>
        <w:t xml:space="preserve">Matthias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de-DE"/>
        </w:rPr>
        <w:t>Hautsch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de-DE"/>
        </w:rPr>
        <w:t xml:space="preserve"> Solo</w:t>
      </w:r>
    </w:p>
    <w:p w14:paraId="5F2EFB3A" w14:textId="2868CF6B" w:rsidR="00776058" w:rsidRDefault="00776058" w:rsidP="007760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de-DE"/>
        </w:rPr>
      </w:pPr>
    </w:p>
    <w:p w14:paraId="57E9F7AA" w14:textId="49AF5CD5" w:rsidR="00776058" w:rsidRDefault="00776058" w:rsidP="007760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de-DE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de-DE"/>
        </w:rPr>
        <w:t>Neue</w:t>
      </w:r>
      <w:r w:rsidR="006146C9">
        <w:rPr>
          <w:rFonts w:ascii="Times New Roman" w:eastAsia="Times New Roman" w:hAnsi="Times New Roman" w:cs="Times New Roman"/>
          <w:sz w:val="21"/>
          <w:szCs w:val="21"/>
          <w:lang w:eastAsia="de-DE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  <w:lang w:eastAsia="de-DE"/>
        </w:rPr>
        <w:t xml:space="preserve"> Programm „</w:t>
      </w:r>
      <w:proofErr w:type="spellStart"/>
      <w:r w:rsidR="006146C9">
        <w:rPr>
          <w:rFonts w:ascii="Times New Roman" w:eastAsia="Times New Roman" w:hAnsi="Times New Roman" w:cs="Times New Roman"/>
          <w:sz w:val="21"/>
          <w:szCs w:val="21"/>
          <w:lang w:eastAsia="de-DE"/>
        </w:rPr>
        <w:t>h</w:t>
      </w:r>
      <w:r>
        <w:rPr>
          <w:rFonts w:ascii="Times New Roman" w:eastAsia="Times New Roman" w:hAnsi="Times New Roman" w:cs="Times New Roman"/>
          <w:sz w:val="21"/>
          <w:szCs w:val="21"/>
          <w:lang w:eastAsia="de-DE"/>
        </w:rPr>
        <w:t>autschfarben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de-DE"/>
        </w:rPr>
        <w:t>“</w:t>
      </w:r>
    </w:p>
    <w:p w14:paraId="1790392F" w14:textId="77777777" w:rsidR="00776058" w:rsidRDefault="00776058" w:rsidP="007760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de-DE"/>
        </w:rPr>
      </w:pPr>
    </w:p>
    <w:p w14:paraId="6E9108EF" w14:textId="39193843" w:rsidR="00776058" w:rsidRPr="00776058" w:rsidRDefault="00776058" w:rsidP="0077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6058">
        <w:rPr>
          <w:rFonts w:ascii="Times New Roman" w:eastAsia="Times New Roman" w:hAnsi="Times New Roman" w:cs="Times New Roman"/>
          <w:sz w:val="21"/>
          <w:szCs w:val="21"/>
          <w:lang w:eastAsia="de-DE"/>
        </w:rPr>
        <w:t xml:space="preserve">Matthias </w:t>
      </w:r>
      <w:proofErr w:type="spellStart"/>
      <w:r w:rsidRPr="00776058">
        <w:rPr>
          <w:rFonts w:ascii="Times New Roman" w:eastAsia="Times New Roman" w:hAnsi="Times New Roman" w:cs="Times New Roman"/>
          <w:sz w:val="21"/>
          <w:szCs w:val="21"/>
          <w:lang w:eastAsia="de-DE"/>
        </w:rPr>
        <w:t>Hautsch</w:t>
      </w:r>
      <w:proofErr w:type="spellEnd"/>
      <w:r w:rsidRPr="00776058">
        <w:rPr>
          <w:rFonts w:ascii="Times New Roman" w:eastAsia="Times New Roman" w:hAnsi="Times New Roman" w:cs="Times New Roman"/>
          <w:sz w:val="21"/>
          <w:szCs w:val="21"/>
          <w:lang w:eastAsia="de-DE"/>
        </w:rPr>
        <w:t xml:space="preserve"> gehört zu den Topgitarristen in der Musikszene Deutschlands. Musiker aus Leidenschaft und diese Leidenschaft zur Musik erleben sie an diesem Abend. Sein Soloprogramm </w:t>
      </w:r>
      <w:proofErr w:type="gramStart"/>
      <w:r w:rsidRPr="00776058">
        <w:rPr>
          <w:rFonts w:ascii="Times New Roman" w:eastAsia="Times New Roman" w:hAnsi="Times New Roman" w:cs="Times New Roman"/>
          <w:sz w:val="21"/>
          <w:szCs w:val="21"/>
          <w:lang w:eastAsia="de-DE"/>
        </w:rPr>
        <w:t>ist  echte</w:t>
      </w:r>
      <w:proofErr w:type="gramEnd"/>
      <w:r w:rsidRPr="00776058">
        <w:rPr>
          <w:rFonts w:ascii="Times New Roman" w:eastAsia="Times New Roman" w:hAnsi="Times New Roman" w:cs="Times New Roman"/>
          <w:sz w:val="21"/>
          <w:szCs w:val="21"/>
          <w:lang w:eastAsia="de-DE"/>
        </w:rPr>
        <w:t xml:space="preserve"> Handgemachte Musik ohne Großen technischen Aufwand. Einfach ein Mann, der auf der Bühne steht und Gitarre </w:t>
      </w:r>
      <w:proofErr w:type="gramStart"/>
      <w:r w:rsidRPr="00776058">
        <w:rPr>
          <w:rFonts w:ascii="Times New Roman" w:eastAsia="Times New Roman" w:hAnsi="Times New Roman" w:cs="Times New Roman"/>
          <w:sz w:val="21"/>
          <w:szCs w:val="21"/>
          <w:lang w:eastAsia="de-DE"/>
        </w:rPr>
        <w:t>spielt ,</w:t>
      </w:r>
      <w:proofErr w:type="gramEnd"/>
      <w:r w:rsidRPr="00776058">
        <w:rPr>
          <w:rFonts w:ascii="Times New Roman" w:eastAsia="Times New Roman" w:hAnsi="Times New Roman" w:cs="Times New Roman"/>
          <w:sz w:val="21"/>
          <w:szCs w:val="21"/>
          <w:lang w:eastAsia="de-DE"/>
        </w:rPr>
        <w:t xml:space="preserve"> um die Menschen in die Welt der Musik zu führen. Aus seinen Gitarren lockt er nicht nur Töne und Melodien, die einen verzaubern und auf eine musikalische Reise mitnehmen. Er schlägt, </w:t>
      </w:r>
      <w:proofErr w:type="spellStart"/>
      <w:proofErr w:type="gramStart"/>
      <w:r w:rsidRPr="00776058">
        <w:rPr>
          <w:rFonts w:ascii="Times New Roman" w:eastAsia="Times New Roman" w:hAnsi="Times New Roman" w:cs="Times New Roman"/>
          <w:sz w:val="21"/>
          <w:szCs w:val="21"/>
          <w:lang w:eastAsia="de-DE"/>
        </w:rPr>
        <w:t>klopft,trommelt</w:t>
      </w:r>
      <w:proofErr w:type="spellEnd"/>
      <w:proofErr w:type="gramEnd"/>
      <w:r w:rsidRPr="00776058">
        <w:rPr>
          <w:rFonts w:ascii="Times New Roman" w:eastAsia="Times New Roman" w:hAnsi="Times New Roman" w:cs="Times New Roman"/>
          <w:sz w:val="21"/>
          <w:szCs w:val="21"/>
          <w:lang w:eastAsia="de-DE"/>
        </w:rPr>
        <w:t xml:space="preserve">, reibt auf Holz, den Saiten, dem ganzen Klangkörper, probiert Neues und ist ständig zu neuen Experimenten bereit. Erstaunlich warmherzige Ideen machen Pop- und Jazzsongs mit seinen ausdrucksstarken und peppigen Arrangements zu völlig neuen Liedern. Seine klangliche Vielfalt fasziniert – mal lockt er das Publikum mit seiner Gitarre in die weiten Steppen Afrikas, mal lässt er indianische Motive anklingen.............. Ein </w:t>
      </w:r>
      <w:proofErr w:type="gramStart"/>
      <w:r w:rsidRPr="00776058">
        <w:rPr>
          <w:rFonts w:ascii="Times New Roman" w:eastAsia="Times New Roman" w:hAnsi="Times New Roman" w:cs="Times New Roman"/>
          <w:sz w:val="21"/>
          <w:szCs w:val="21"/>
          <w:lang w:eastAsia="de-DE"/>
        </w:rPr>
        <w:t>Abend ,</w:t>
      </w:r>
      <w:proofErr w:type="gramEnd"/>
      <w:r w:rsidRPr="00776058">
        <w:rPr>
          <w:rFonts w:ascii="Times New Roman" w:eastAsia="Times New Roman" w:hAnsi="Times New Roman" w:cs="Times New Roman"/>
          <w:sz w:val="21"/>
          <w:szCs w:val="21"/>
          <w:lang w:eastAsia="de-DE"/>
        </w:rPr>
        <w:t xml:space="preserve"> an dem man sich entspannt zurücklehnen und zuhören, an dem man einem Künstler ohne Abstand auf die Finger blicken darf und an dem es nicht ausbleiben wird, dass die Füße wippen………..</w:t>
      </w:r>
    </w:p>
    <w:p w14:paraId="4D10B50E" w14:textId="77777777" w:rsidR="00776058" w:rsidRPr="00776058" w:rsidRDefault="00776058" w:rsidP="0077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F06B30" w14:textId="77777777" w:rsidR="00622EAE" w:rsidRDefault="00622EAE"/>
    <w:sectPr w:rsidR="00622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98"/>
    <w:rsid w:val="004C3A98"/>
    <w:rsid w:val="006146C9"/>
    <w:rsid w:val="00622EAE"/>
    <w:rsid w:val="0077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BA39"/>
  <w15:chartTrackingRefBased/>
  <w15:docId w15:val="{5D4E522C-05BA-4F17-B65E-2C345C86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5</cp:revision>
  <dcterms:created xsi:type="dcterms:W3CDTF">2024-01-17T10:40:00Z</dcterms:created>
  <dcterms:modified xsi:type="dcterms:W3CDTF">2024-01-17T10:43:00Z</dcterms:modified>
</cp:coreProperties>
</file>